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6E2552" w14:textId="77777777" w:rsidR="0097557C" w:rsidRDefault="003D7701">
      <w:pPr>
        <w:pStyle w:val="DateandRecipient"/>
      </w:pPr>
      <w:r>
        <w:t xml:space="preserve">Date: </w:t>
      </w:r>
      <w:r w:rsidR="00EF338E">
        <w:t>March 20, 2015</w:t>
      </w:r>
    </w:p>
    <w:p w14:paraId="519A8112" w14:textId="77777777" w:rsidR="0097557C" w:rsidRDefault="003D7701">
      <w:pPr>
        <w:pStyle w:val="DateandRecipient"/>
      </w:pPr>
      <w:r>
        <w:t xml:space="preserve">Dear </w:t>
      </w:r>
      <w:r w:rsidR="008D0178">
        <w:t>Principal</w:t>
      </w:r>
      <w:r w:rsidR="00EF338E">
        <w:t xml:space="preserve"> Jordan</w:t>
      </w:r>
      <w:r>
        <w:t>:</w:t>
      </w:r>
    </w:p>
    <w:p w14:paraId="2F5677EA" w14:textId="77777777" w:rsidR="008D0178" w:rsidRDefault="008D0178">
      <w:pPr>
        <w:pStyle w:val="DateandRecipient"/>
      </w:pPr>
      <w:r>
        <w:t>I am writing to you to suggest that you set time apart for counselors to have sessions with students to aid them in their choosing of majors. Many students have a hard time with choosing what direction they want to take in their schooling and having extra input from counselors would definitely help them figure what the best major is and what fits them.</w:t>
      </w:r>
    </w:p>
    <w:p w14:paraId="234326D3" w14:textId="77777777" w:rsidR="008D0178" w:rsidRDefault="008D0178">
      <w:pPr>
        <w:pStyle w:val="DateandRecipient"/>
        <w:rPr>
          <w:rFonts w:cs="Arial"/>
        </w:rPr>
      </w:pPr>
      <w:r w:rsidRPr="008D0178">
        <w:rPr>
          <w:rFonts w:cs="Arial"/>
        </w:rPr>
        <w:t>Many students go to college to further their education and earn a degree for the job they want in the future, but are the majors students choose because that is what they love to do or is it because it is a good field to go into?  A theory that I have made is that many students are initially drawn to the major that includes things they enjoy doing but several outside influences may sway them from their original choice or influence them to choose another major</w:t>
      </w:r>
      <w:r>
        <w:rPr>
          <w:rFonts w:cs="Arial"/>
        </w:rPr>
        <w:t>.</w:t>
      </w:r>
    </w:p>
    <w:p w14:paraId="623525D2" w14:textId="77777777" w:rsidR="008D0178" w:rsidRPr="008D0178" w:rsidRDefault="008D0178">
      <w:pPr>
        <w:pStyle w:val="DateandRecipient"/>
        <w:rPr>
          <w:rFonts w:cs="Arial"/>
        </w:rPr>
      </w:pPr>
      <w:r w:rsidRPr="008D0178">
        <w:rPr>
          <w:rFonts w:cs="Arial"/>
          <w:color w:val="1D1D1D"/>
        </w:rPr>
        <w:t>Business, management, and science majors are some of the most common college majors that students choose and are some of the largest majors in terms of students and opportunities they give students.</w:t>
      </w:r>
      <w:r w:rsidRPr="008D0178">
        <w:rPr>
          <w:rStyle w:val="FootnoteReference"/>
          <w:rFonts w:cs="Arial"/>
          <w:color w:val="1D1D1D"/>
        </w:rPr>
        <w:footnoteReference w:id="1"/>
      </w:r>
      <w:r w:rsidRPr="008D0178">
        <w:rPr>
          <w:rFonts w:cs="Arial"/>
          <w:color w:val="1D1D1D"/>
        </w:rPr>
        <w:t xml:space="preserve"> Having a degree in one of these disciplines almost guarantees that students will have an opportunity </w:t>
      </w:r>
      <w:r w:rsidRPr="008D0178">
        <w:rPr>
          <w:rFonts w:cs="Arial"/>
        </w:rPr>
        <w:t>available to them in the job market</w:t>
      </w:r>
      <w:r>
        <w:rPr>
          <w:rFonts w:cs="Arial"/>
        </w:rPr>
        <w:t xml:space="preserve"> and this should be a focus of </w:t>
      </w:r>
      <w:r w:rsidR="003A3EC4">
        <w:rPr>
          <w:rFonts w:cs="Arial"/>
        </w:rPr>
        <w:t>counselors</w:t>
      </w:r>
      <w:r>
        <w:rPr>
          <w:rFonts w:cs="Arial"/>
        </w:rPr>
        <w:t xml:space="preserve"> in their aiding of students.</w:t>
      </w:r>
    </w:p>
    <w:p w14:paraId="2BF8D9D5" w14:textId="77777777" w:rsidR="0097557C" w:rsidRDefault="003D7701" w:rsidP="00895ED0">
      <w:pPr>
        <w:pStyle w:val="BodyText"/>
      </w:pPr>
      <w:r>
        <w:t>Sincerely,</w:t>
      </w:r>
    </w:p>
    <w:p w14:paraId="04C9937A" w14:textId="77777777" w:rsidR="0097557C" w:rsidRDefault="003D7701">
      <w:pPr>
        <w:pStyle w:val="Signature"/>
      </w:pPr>
      <w:r>
        <w:t>[</w:t>
      </w:r>
      <w:r w:rsidR="008D0178">
        <w:t>Maurice Robinson</w:t>
      </w:r>
      <w:r w:rsidR="00EF338E">
        <w:t>]</w:t>
      </w:r>
    </w:p>
    <w:p w14:paraId="442B73A8" w14:textId="77777777" w:rsidR="0097557C" w:rsidRDefault="0097557C">
      <w:pPr>
        <w:spacing w:line="240" w:lineRule="auto"/>
      </w:pPr>
      <w:bookmarkStart w:id="0" w:name="_GoBack"/>
      <w:bookmarkEnd w:id="0"/>
    </w:p>
    <w:sectPr w:rsidR="0097557C" w:rsidSect="0097557C">
      <w:headerReference w:type="default" r:id="rId8"/>
      <w:footerReference w:type="default" r:id="rId9"/>
      <w:headerReference w:type="first" r:id="rId1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9D20E4" w14:textId="77777777" w:rsidR="008D0178" w:rsidRDefault="008D0178">
      <w:pPr>
        <w:spacing w:line="240" w:lineRule="auto"/>
      </w:pPr>
      <w:r>
        <w:separator/>
      </w:r>
    </w:p>
  </w:endnote>
  <w:endnote w:type="continuationSeparator" w:id="0">
    <w:p w14:paraId="0C7D7E09" w14:textId="77777777" w:rsidR="008D0178" w:rsidRDefault="008D01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Baskerville Old Face">
    <w:panose1 w:val="02020602080505020303"/>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AC809" w14:textId="77777777" w:rsidR="008D0178" w:rsidRDefault="008D0178">
    <w:pPr>
      <w:pStyle w:val="Footer"/>
    </w:pPr>
    <w:r>
      <w:fldChar w:fldCharType="begin"/>
    </w:r>
    <w:r>
      <w:instrText xml:space="preserve"> Page </w:instrText>
    </w:r>
    <w:r>
      <w:fldChar w:fldCharType="separate"/>
    </w:r>
    <w:r>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0C0AF" w14:textId="77777777" w:rsidR="008D0178" w:rsidRDefault="008D0178">
      <w:pPr>
        <w:spacing w:line="240" w:lineRule="auto"/>
      </w:pPr>
      <w:r>
        <w:separator/>
      </w:r>
    </w:p>
  </w:footnote>
  <w:footnote w:type="continuationSeparator" w:id="0">
    <w:p w14:paraId="746C0734" w14:textId="77777777" w:rsidR="008D0178" w:rsidRDefault="008D0178">
      <w:pPr>
        <w:spacing w:line="240" w:lineRule="auto"/>
      </w:pPr>
      <w:r>
        <w:continuationSeparator/>
      </w:r>
    </w:p>
  </w:footnote>
  <w:footnote w:id="1">
    <w:p w14:paraId="263B5B7A" w14:textId="77777777" w:rsidR="008D0178" w:rsidRDefault="008D0178" w:rsidP="008D0178">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8D0178" w14:paraId="51DAA9C6" w14:textId="77777777">
      <w:tc>
        <w:tcPr>
          <w:tcW w:w="8298" w:type="dxa"/>
          <w:vAlign w:val="center"/>
        </w:tcPr>
        <w:p w14:paraId="7EB8D71A" w14:textId="77777777" w:rsidR="008D0178" w:rsidRDefault="008D0178">
          <w:pPr>
            <w:pStyle w:val="Title"/>
          </w:pPr>
        </w:p>
      </w:tc>
      <w:tc>
        <w:tcPr>
          <w:tcW w:w="2718" w:type="dxa"/>
          <w:vAlign w:val="center"/>
        </w:tcPr>
        <w:p w14:paraId="14210572" w14:textId="77777777" w:rsidR="008D0178" w:rsidRDefault="008D0178">
          <w:pPr>
            <w:pStyle w:val="Boxes"/>
          </w:pPr>
          <w:r>
            <w:rPr>
              <w:noProof/>
            </w:rPr>
            <w:drawing>
              <wp:inline distT="0" distB="0" distL="0" distR="0" wp14:anchorId="676017B3" wp14:editId="6C7A14AD">
                <wp:extent cx="138569" cy="137160"/>
                <wp:effectExtent l="19050" t="19050" r="13831" b="15240"/>
                <wp:docPr id="7"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22782B35" wp14:editId="771E5B8E">
                <wp:extent cx="138569" cy="137160"/>
                <wp:effectExtent l="19050" t="19050" r="13831" b="15240"/>
                <wp:docPr id="8"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62AB457A" wp14:editId="5F9552ED">
                <wp:extent cx="138569" cy="137160"/>
                <wp:effectExtent l="19050" t="19050" r="13831" b="15240"/>
                <wp:docPr id="9"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7E9B46BB" wp14:editId="25F55EB5">
                <wp:extent cx="138569" cy="137160"/>
                <wp:effectExtent l="19050" t="19050" r="13831" b="15240"/>
                <wp:docPr id="10"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513F1973" wp14:editId="7CC0267E">
                <wp:extent cx="138569" cy="137160"/>
                <wp:effectExtent l="19050" t="19050" r="13831" b="15240"/>
                <wp:docPr id="11"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14:paraId="4CAFF615" w14:textId="77777777" w:rsidR="008D0178" w:rsidRDefault="008D017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8D0178" w14:paraId="13A0A692" w14:textId="77777777">
      <w:tc>
        <w:tcPr>
          <w:tcW w:w="8298" w:type="dxa"/>
          <w:vAlign w:val="center"/>
        </w:tcPr>
        <w:p w14:paraId="1F674553" w14:textId="77777777" w:rsidR="008D0178" w:rsidRDefault="008D0178">
          <w:pPr>
            <w:pStyle w:val="Title"/>
          </w:pPr>
          <w:r>
            <w:fldChar w:fldCharType="begin"/>
          </w:r>
          <w:r>
            <w:instrText xml:space="preserve"> PLACEHOLDER </w:instrText>
          </w:r>
          <w:r>
            <w:fldChar w:fldCharType="begin"/>
          </w:r>
          <w:r>
            <w:instrText xml:space="preserve"> IF </w:instrText>
          </w:r>
          <w:r w:rsidR="00D2672D">
            <w:fldChar w:fldCharType="begin"/>
          </w:r>
          <w:r w:rsidR="00D2672D">
            <w:instrText xml:space="preserve"> USERNAME </w:instrText>
          </w:r>
          <w:r w:rsidR="00D2672D">
            <w:fldChar w:fldCharType="separate"/>
          </w:r>
          <w:r>
            <w:rPr>
              <w:noProof/>
            </w:rPr>
            <w:instrText>Maurice Robinson</w:instrText>
          </w:r>
          <w:r w:rsidR="00D2672D">
            <w:rPr>
              <w:noProof/>
            </w:rPr>
            <w:fldChar w:fldCharType="end"/>
          </w:r>
          <w:r>
            <w:instrText xml:space="preserve">="" "[Your Name]" </w:instrText>
          </w:r>
          <w:r w:rsidR="00D2672D">
            <w:fldChar w:fldCharType="begin"/>
          </w:r>
          <w:r w:rsidR="00D2672D">
            <w:instrText xml:space="preserve"> USERNAME </w:instrText>
          </w:r>
          <w:r w:rsidR="00D2672D">
            <w:fldChar w:fldCharType="separate"/>
          </w:r>
          <w:r>
            <w:rPr>
              <w:noProof/>
            </w:rPr>
            <w:instrText>Maurice Robinson</w:instrText>
          </w:r>
          <w:r w:rsidR="00D2672D">
            <w:rPr>
              <w:noProof/>
            </w:rPr>
            <w:fldChar w:fldCharType="end"/>
          </w:r>
          <w:r>
            <w:fldChar w:fldCharType="separate"/>
          </w:r>
          <w:r>
            <w:rPr>
              <w:noProof/>
            </w:rPr>
            <w:instrText>Maurice Robinson</w:instrText>
          </w:r>
          <w:r>
            <w:fldChar w:fldCharType="end"/>
          </w:r>
          <w:r>
            <w:instrText xml:space="preserve"> \* MERGEFORMAT</w:instrText>
          </w:r>
          <w:r>
            <w:fldChar w:fldCharType="separate"/>
          </w:r>
          <w:r w:rsidR="00D2672D">
            <w:t xml:space="preserve">Maurice </w:t>
          </w:r>
          <w:r w:rsidR="00D2672D">
            <w:rPr>
              <w:noProof/>
            </w:rPr>
            <w:t>Robinson</w:t>
          </w:r>
          <w:r>
            <w:fldChar w:fldCharType="end"/>
          </w:r>
        </w:p>
      </w:tc>
      <w:tc>
        <w:tcPr>
          <w:tcW w:w="2718" w:type="dxa"/>
          <w:vAlign w:val="center"/>
        </w:tcPr>
        <w:p w14:paraId="57DB5033" w14:textId="77777777" w:rsidR="008D0178" w:rsidRDefault="008D0178">
          <w:pPr>
            <w:pStyle w:val="Boxes"/>
          </w:pPr>
          <w:r>
            <w:rPr>
              <w:noProof/>
            </w:rPr>
            <w:drawing>
              <wp:inline distT="0" distB="0" distL="0" distR="0" wp14:anchorId="7291A82E" wp14:editId="58EDE904">
                <wp:extent cx="138569" cy="137160"/>
                <wp:effectExtent l="19050" t="19050" r="13831" b="15240"/>
                <wp:docPr id="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3A11257B" wp14:editId="3ED7B028">
                <wp:extent cx="138569" cy="137160"/>
                <wp:effectExtent l="19050" t="19050" r="13831" b="15240"/>
                <wp:docPr id="6"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738DCB84" wp14:editId="21C570C1">
                <wp:extent cx="138569" cy="137160"/>
                <wp:effectExtent l="19050" t="19050" r="13831" b="15240"/>
                <wp:docPr id="12"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2E8361DF" wp14:editId="014E85FA">
                <wp:extent cx="138569" cy="137160"/>
                <wp:effectExtent l="19050" t="19050" r="13831" b="15240"/>
                <wp:docPr id="13"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3C7672C1" wp14:editId="271D3307">
                <wp:extent cx="138569" cy="137160"/>
                <wp:effectExtent l="19050" t="19050" r="13831" b="15240"/>
                <wp:docPr id="1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14:paraId="1522F40D" w14:textId="77777777" w:rsidR="008D0178" w:rsidRDefault="00EF338E">
    <w:pPr>
      <w:pStyle w:val="ContactDetails"/>
    </w:pPr>
    <w:r>
      <w:t>400 East 2</w:t>
    </w:r>
    <w:r w:rsidRPr="00EF338E">
      <w:rPr>
        <w:vertAlign w:val="superscript"/>
      </w:rPr>
      <w:t>nd</w:t>
    </w:r>
    <w:r>
      <w:t xml:space="preserve"> St.</w:t>
    </w:r>
    <w:r w:rsidR="008D0178">
      <w:sym w:font="Wingdings 2" w:char="F097"/>
    </w:r>
    <w:r w:rsidR="008D0178">
      <w:t xml:space="preserve"> </w:t>
    </w:r>
    <w:r>
      <w:t>Bloomsburg</w:t>
    </w:r>
    <w:r w:rsidR="008D0178">
      <w:t xml:space="preserve">, </w:t>
    </w:r>
    <w:r>
      <w:t>PA</w:t>
    </w:r>
    <w:r w:rsidR="008D0178">
      <w:t xml:space="preserve"> </w:t>
    </w:r>
    <w:r>
      <w:t>17815</w:t>
    </w:r>
    <w:r w:rsidR="008D0178">
      <w:sym w:font="Wingdings 2" w:char="F097"/>
    </w:r>
    <w:r w:rsidR="008D0178">
      <w:t xml:space="preserve"> Phone: </w:t>
    </w:r>
    <w:r>
      <w:t>570-555-5555</w:t>
    </w:r>
    <w:r w:rsidR="008D0178">
      <w:t xml:space="preserve"> </w:t>
    </w:r>
    <w:r w:rsidR="008D0178">
      <w:sym w:font="Wingdings 2" w:char="F097"/>
    </w:r>
    <w:r w:rsidR="008D0178">
      <w:t xml:space="preserve"> Fax: </w:t>
    </w:r>
    <w:r w:rsidR="008D0178">
      <w:fldChar w:fldCharType="begin"/>
    </w:r>
    <w:r w:rsidR="008D0178">
      <w:instrText xml:space="preserve"> PLACEHOLDER </w:instrText>
    </w:r>
    <w:r w:rsidR="008D0178">
      <w:fldChar w:fldCharType="begin"/>
    </w:r>
    <w:r w:rsidR="008D0178">
      <w:instrText xml:space="preserve"> IF </w:instrText>
    </w:r>
    <w:r w:rsidR="008D0178">
      <w:fldChar w:fldCharType="begin"/>
    </w:r>
    <w:r w:rsidR="008D0178">
      <w:instrText xml:space="preserve"> USERPROPERTY WorkFax </w:instrText>
    </w:r>
    <w:r w:rsidR="008D0178">
      <w:fldChar w:fldCharType="end"/>
    </w:r>
    <w:r w:rsidR="008D0178">
      <w:instrText xml:space="preserve">="" "[Your Fax]" </w:instrText>
    </w:r>
    <w:r w:rsidR="008D0178">
      <w:fldChar w:fldCharType="begin"/>
    </w:r>
    <w:r w:rsidR="008D0178">
      <w:instrText xml:space="preserve"> USERPROPERTY WorkFax </w:instrText>
    </w:r>
    <w:r w:rsidR="008D0178">
      <w:fldChar w:fldCharType="separate"/>
    </w:r>
    <w:r w:rsidR="008D0178">
      <w:rPr>
        <w:b/>
        <w:bCs/>
      </w:rPr>
      <w:instrText>Error! Bookmark not defined.</w:instrText>
    </w:r>
    <w:r w:rsidR="008D0178">
      <w:fldChar w:fldCharType="end"/>
    </w:r>
    <w:r w:rsidR="008D0178">
      <w:fldChar w:fldCharType="separate"/>
    </w:r>
    <w:r w:rsidR="00D2672D">
      <w:rPr>
        <w:noProof/>
      </w:rPr>
      <w:instrText>[Your Fax]</w:instrText>
    </w:r>
    <w:r w:rsidR="008D0178">
      <w:fldChar w:fldCharType="end"/>
    </w:r>
    <w:r w:rsidR="008D0178">
      <w:instrText xml:space="preserve"> \* MERGEFORMAT</w:instrText>
    </w:r>
    <w:r w:rsidR="008D0178">
      <w:fldChar w:fldCharType="separate"/>
    </w:r>
    <w:r w:rsidR="00D2672D">
      <w:t>[Your Fax]</w:t>
    </w:r>
    <w:r w:rsidR="008D0178">
      <w:fldChar w:fldCharType="end"/>
    </w:r>
    <w:r w:rsidR="008D0178">
      <w:t xml:space="preserve"> </w:t>
    </w:r>
    <w:r w:rsidR="008D0178">
      <w:br/>
      <w:t xml:space="preserve">E-Mail: </w:t>
    </w:r>
    <w:r>
      <w:t>robinrob</w:t>
    </w:r>
    <w:r w:rsidR="008D0178">
      <w:t xml:space="preserve"> Web: </w:t>
    </w:r>
    <w:r>
      <w:t>bloomsburg.com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7A113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8A6895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10E906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AC0F6DC"/>
    <w:lvl w:ilvl="0">
      <w:start w:val="1"/>
      <w:numFmt w:val="decimal"/>
      <w:pStyle w:val="ListNumber2"/>
      <w:lvlText w:val="%1."/>
      <w:lvlJc w:val="left"/>
      <w:pPr>
        <w:tabs>
          <w:tab w:val="num" w:pos="720"/>
        </w:tabs>
        <w:ind w:left="720" w:hanging="360"/>
      </w:pPr>
    </w:lvl>
  </w:abstractNum>
  <w:abstractNum w:abstractNumId="4">
    <w:nsid w:val="FFFFFF80"/>
    <w:multiLevelType w:val="singleLevel"/>
    <w:tmpl w:val="B404AE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86AB5A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2C8A52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3D09BC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5D2B15A"/>
    <w:lvl w:ilvl="0">
      <w:start w:val="1"/>
      <w:numFmt w:val="decimal"/>
      <w:pStyle w:val="ListNumber"/>
      <w:lvlText w:val="%1."/>
      <w:lvlJc w:val="left"/>
      <w:pPr>
        <w:tabs>
          <w:tab w:val="num" w:pos="360"/>
        </w:tabs>
        <w:ind w:left="360" w:hanging="360"/>
      </w:pPr>
    </w:lvl>
  </w:abstractNum>
  <w:abstractNum w:abstractNumId="9">
    <w:nsid w:val="FFFFFF89"/>
    <w:multiLevelType w:val="singleLevel"/>
    <w:tmpl w:val="A42CD75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8D0178"/>
    <w:rsid w:val="000D10CA"/>
    <w:rsid w:val="002A4120"/>
    <w:rsid w:val="003A3EC4"/>
    <w:rsid w:val="003D7701"/>
    <w:rsid w:val="004B0E7A"/>
    <w:rsid w:val="004C27D6"/>
    <w:rsid w:val="004F77FB"/>
    <w:rsid w:val="00741521"/>
    <w:rsid w:val="00895ED0"/>
    <w:rsid w:val="008D0178"/>
    <w:rsid w:val="0097557C"/>
    <w:rsid w:val="00D2672D"/>
    <w:rsid w:val="00DD026C"/>
    <w:rsid w:val="00EE440C"/>
    <w:rsid w:val="00EE488D"/>
    <w:rsid w:val="00EF338E"/>
    <w:rsid w:val="00FC1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520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unhideWhenUsed/>
    <w:rsid w:val="0097557C"/>
    <w:pPr>
      <w:spacing w:line="240" w:lineRule="auto"/>
    </w:pPr>
    <w:rPr>
      <w:sz w:val="20"/>
      <w:szCs w:val="20"/>
    </w:rPr>
  </w:style>
  <w:style w:type="character" w:customStyle="1" w:styleId="FootnoteTextChar">
    <w:name w:val="Footnote Text Char"/>
    <w:basedOn w:val="DefaultParagraphFont"/>
    <w:link w:val="FootnoteText"/>
    <w:uiPriority w:val="99"/>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 w:type="character" w:styleId="FootnoteReference">
    <w:name w:val="footnote reference"/>
    <w:basedOn w:val="DefaultParagraphFont"/>
    <w:uiPriority w:val="99"/>
    <w:unhideWhenUsed/>
    <w:rsid w:val="008D017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unhideWhenUsed/>
    <w:rsid w:val="0097557C"/>
    <w:pPr>
      <w:spacing w:line="240" w:lineRule="auto"/>
    </w:pPr>
    <w:rPr>
      <w:sz w:val="20"/>
      <w:szCs w:val="20"/>
    </w:rPr>
  </w:style>
  <w:style w:type="character" w:customStyle="1" w:styleId="FootnoteTextChar">
    <w:name w:val="Footnote Text Char"/>
    <w:basedOn w:val="DefaultParagraphFont"/>
    <w:link w:val="FootnoteText"/>
    <w:uiPriority w:val="99"/>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 w:type="character" w:styleId="FootnoteReference">
    <w:name w:val="footnote reference"/>
    <w:basedOn w:val="DefaultParagraphFont"/>
    <w:uiPriority w:val="99"/>
    <w:unhideWhenUsed/>
    <w:rsid w:val="008D01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Formal%20Letter.dotx" TargetMode="External"/></Relationships>
</file>

<file path=word/theme/theme1.xml><?xml version="1.0" encoding="utf-8"?>
<a:theme xmlns:a="http://schemas.openxmlformats.org/drawingml/2006/main" name="Office Theme">
  <a:themeElements>
    <a:clrScheme name="Formal Letter">
      <a:dk1>
        <a:sysClr val="windowText" lastClr="000000"/>
      </a:dk1>
      <a:lt1>
        <a:sysClr val="window" lastClr="FFFFFF"/>
      </a:lt1>
      <a:dk2>
        <a:srgbClr val="323232"/>
      </a:dk2>
      <a:lt2>
        <a:srgbClr val="D2D2D2"/>
      </a:lt2>
      <a:accent1>
        <a:srgbClr val="405242"/>
      </a:accent1>
      <a:accent2>
        <a:srgbClr val="377933"/>
      </a:accent2>
      <a:accent3>
        <a:srgbClr val="311A54"/>
      </a:accent3>
      <a:accent4>
        <a:srgbClr val="4F7AB5"/>
      </a:accent4>
      <a:accent5>
        <a:srgbClr val="A1D6FF"/>
      </a:accent5>
      <a:accent6>
        <a:srgbClr val="661A26"/>
      </a:accent6>
      <a:hlink>
        <a:srgbClr val="00ED8F"/>
      </a:hlink>
      <a:folHlink>
        <a:srgbClr val="8D009F"/>
      </a:folHlink>
    </a:clrScheme>
    <a:fontScheme name="Formal Letter">
      <a:majorFont>
        <a:latin typeface="Baskerville Old Face"/>
        <a:ea typeface=""/>
        <a:cs typeface=""/>
        <a:font script="Jpan" typeface="ＭＳ Ｐ明朝"/>
      </a:majorFont>
      <a:minorFont>
        <a:latin typeface="Baskerville Old Face"/>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Formal Letter.dotx</Template>
  <TotalTime>0</TotalTime>
  <Pages>1</Pages>
  <Words>194</Words>
  <Characters>1108</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Robinson</dc:creator>
  <cp:keywords/>
  <dc:description/>
  <cp:lastModifiedBy>Maurice Robinson</cp:lastModifiedBy>
  <cp:revision>2</cp:revision>
  <dcterms:created xsi:type="dcterms:W3CDTF">2015-03-30T16:25:00Z</dcterms:created>
  <dcterms:modified xsi:type="dcterms:W3CDTF">2015-03-30T16:25:00Z</dcterms:modified>
  <cp:category/>
</cp:coreProperties>
</file>